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82D5B0" w14:textId="0F6FA4A7" w:rsidR="000620B6" w:rsidRPr="003F0542" w:rsidRDefault="000620B6" w:rsidP="00BF798B">
      <w:pPr>
        <w:pStyle w:val="Sinespaciado"/>
      </w:pPr>
      <w:r w:rsidRPr="003F0542">
        <w:rPr>
          <w:lang w:val="es-ES"/>
        </w:rPr>
        <w:t xml:space="preserve">FORMATO </w:t>
      </w:r>
      <w:r w:rsidR="002D23D4">
        <w:rPr>
          <w:lang w:val="es-ES"/>
        </w:rPr>
        <w:t>9</w:t>
      </w:r>
      <w:r w:rsidRPr="003F0542">
        <w:rPr>
          <w:lang w:val="es-ES"/>
        </w:rPr>
        <w:t xml:space="preserve"> —</w:t>
      </w:r>
      <w:r w:rsidRPr="003F0542">
        <w:t xml:space="preserve"> AUTORIZACIÓN PARA EL TRATAMIENTO DE DATOS PERSONALES</w:t>
      </w:r>
    </w:p>
    <w:p w14:paraId="604C87F8" w14:textId="77777777" w:rsidR="000620B6" w:rsidRPr="003F0542" w:rsidRDefault="000620B6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220A3DC" w14:textId="7D983B2C" w:rsidR="000620B6" w:rsidRDefault="008646B4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8646B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[El presente Formato lo diligenciará toda persona (</w:t>
      </w:r>
      <w:r w:rsidR="00DD0A2D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P</w:t>
      </w:r>
      <w:r w:rsidRPr="008646B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roponente, socia o trabajador) que al momento de presentar su oferta contenga datos sensibles, para que la Entidad Estatal contratante garantice el tratamiento adecuado a estos datos]</w:t>
      </w:r>
    </w:p>
    <w:p w14:paraId="549D827B" w14:textId="77777777" w:rsidR="008646B4" w:rsidRPr="003F0542" w:rsidRDefault="008646B4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793B1319" w14:textId="77777777" w:rsidR="000620B6" w:rsidRPr="003F0542" w:rsidRDefault="000620B6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Señores</w:t>
      </w:r>
    </w:p>
    <w:p w14:paraId="04576ADC" w14:textId="77777777" w:rsidR="00BF798B" w:rsidRPr="004E641A" w:rsidRDefault="00BF798B" w:rsidP="00BF798B">
      <w:pPr>
        <w:pStyle w:val="InviasNormal"/>
        <w:spacing w:before="0" w:after="0"/>
        <w:outlineLvl w:val="0"/>
        <w:rPr>
          <w:b/>
          <w:sz w:val="20"/>
          <w:szCs w:val="20"/>
        </w:rPr>
      </w:pPr>
      <w:r>
        <w:rPr>
          <w:b/>
          <w:sz w:val="20"/>
          <w:szCs w:val="20"/>
          <w:highlight w:val="lightGray"/>
        </w:rPr>
        <w:t>EMPRESA DE ASEO DE BUCARAMANGA</w:t>
      </w:r>
    </w:p>
    <w:p w14:paraId="28AB29F4" w14:textId="77777777" w:rsidR="00BF798B" w:rsidRPr="0047688F" w:rsidRDefault="00BF798B" w:rsidP="00BF798B">
      <w:pPr>
        <w:pStyle w:val="InviasNormal"/>
        <w:tabs>
          <w:tab w:val="center" w:pos="4419"/>
        </w:tabs>
        <w:spacing w:before="0" w:after="0"/>
        <w:outlineLvl w:val="0"/>
        <w:rPr>
          <w:sz w:val="18"/>
          <w:szCs w:val="20"/>
        </w:rPr>
      </w:pPr>
      <w:r w:rsidRPr="0047688F">
        <w:rPr>
          <w:sz w:val="18"/>
          <w:szCs w:val="20"/>
        </w:rPr>
        <w:t xml:space="preserve">Parque Intercambiador vial avda. Quebrada seca con </w:t>
      </w:r>
      <w:proofErr w:type="spellStart"/>
      <w:r w:rsidRPr="0047688F">
        <w:rPr>
          <w:sz w:val="18"/>
          <w:szCs w:val="20"/>
        </w:rPr>
        <w:t>Cra</w:t>
      </w:r>
      <w:proofErr w:type="spellEnd"/>
      <w:r w:rsidRPr="0047688F">
        <w:rPr>
          <w:sz w:val="18"/>
          <w:szCs w:val="20"/>
        </w:rPr>
        <w:t>. 15 Modulo comercial 1 Barrio Granada Bucaramanga, Santander, Colombia.</w:t>
      </w:r>
    </w:p>
    <w:p w14:paraId="313278FE" w14:textId="77777777" w:rsidR="00BF798B" w:rsidRDefault="00BF798B" w:rsidP="00BF798B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</w:t>
      </w:r>
    </w:p>
    <w:p w14:paraId="5A7651F2" w14:textId="77777777" w:rsidR="00A646B8" w:rsidRPr="00BB4F14" w:rsidRDefault="00A646B8" w:rsidP="00A646B8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BB4F14">
        <w:rPr>
          <w:rFonts w:ascii="Arial" w:eastAsia="Times New Roman" w:hAnsi="Arial" w:cs="Arial"/>
          <w:b/>
          <w:sz w:val="20"/>
          <w:szCs w:val="20"/>
          <w:lang w:eastAsia="es-ES"/>
        </w:rPr>
        <w:t>REFERENCIA: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ab/>
        <w:t xml:space="preserve">Proceso de Contratación </w:t>
      </w:r>
      <w:r w:rsidRPr="001C77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del Proceso de Contratación]</w:t>
      </w:r>
    </w:p>
    <w:p w14:paraId="0832874F" w14:textId="77777777" w:rsidR="00A646B8" w:rsidRPr="00BB4F14" w:rsidRDefault="00A646B8" w:rsidP="00A646B8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BB4F14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Objeto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</w:p>
    <w:p w14:paraId="157DA5BD" w14:textId="77777777" w:rsidR="00A646B8" w:rsidRPr="0013629C" w:rsidRDefault="00A646B8" w:rsidP="00A646B8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C77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cuando el Proceso de Contratación sea estructurado por lotes o grupos]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BB4F14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Lote: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 xml:space="preserve"> [</w:t>
      </w:r>
      <w:r w:rsidRPr="001C77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Indicar el lote o lotes a los cuales se presenta oferta.]</w:t>
      </w:r>
    </w:p>
    <w:p w14:paraId="3659F8DA" w14:textId="77777777" w:rsidR="00A646B8" w:rsidRPr="003F0542" w:rsidRDefault="00A646B8" w:rsidP="000620B6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14:paraId="721C56B1" w14:textId="5AE97E1A" w:rsidR="000620B6" w:rsidRPr="003F0542" w:rsidRDefault="000620B6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Cumpliendo la Ley 1581 de 2012 “Por el cual se dictan disposiciones para la protección de datos personales” y conform</w:t>
      </w:r>
      <w:r>
        <w:rPr>
          <w:rFonts w:ascii="Arial" w:eastAsia="Times New Roman" w:hAnsi="Arial" w:cs="Arial"/>
          <w:sz w:val="20"/>
          <w:szCs w:val="20"/>
          <w:lang w:eastAsia="es-ES"/>
        </w:rPr>
        <w:t>e a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 Decreto 1377 de 2013, con la firma de este documento manifiesto que he sido informado por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nombre de la </w:t>
      </w:r>
      <w:r w:rsidR="0015194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de lo siguiente: </w:t>
      </w:r>
    </w:p>
    <w:p w14:paraId="4436C879" w14:textId="77777777" w:rsidR="000620B6" w:rsidRPr="003F0542" w:rsidRDefault="000620B6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4B5B3AF" w14:textId="67A40E46" w:rsidR="000620B6" w:rsidRPr="003F0542" w:rsidRDefault="000620B6" w:rsidP="000620B6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La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nombre de la </w:t>
      </w:r>
      <w:r w:rsidR="0015194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ntidad </w:t>
      </w:r>
      <w:r w:rsidR="0015194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statal]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actuará como responsable del tratamiento de datos personales de los cuales soy titular y que, conjunta o separadamente podrá recolectar, almacenar y usar</w:t>
      </w:r>
      <w:r w:rsidR="002450E1">
        <w:rPr>
          <w:rFonts w:ascii="Arial" w:eastAsia="Times New Roman" w:hAnsi="Arial" w:cs="Arial"/>
          <w:sz w:val="20"/>
          <w:szCs w:val="20"/>
          <w:lang w:eastAsia="es-ES"/>
        </w:rPr>
        <w:t>los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para hacer efectivo el factor de desempate previsto en el numeral 4.</w:t>
      </w:r>
      <w:r w:rsidR="00DE5458">
        <w:rPr>
          <w:rFonts w:ascii="Arial" w:eastAsia="Times New Roman" w:hAnsi="Arial" w:cs="Arial"/>
          <w:sz w:val="20"/>
          <w:szCs w:val="20"/>
          <w:lang w:eastAsia="es-ES"/>
        </w:rPr>
        <w:t>8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, </w:t>
      </w:r>
      <w:r w:rsidR="00C54B5B">
        <w:rPr>
          <w:rFonts w:ascii="Arial" w:eastAsia="Times New Roman" w:hAnsi="Arial" w:cs="Arial"/>
          <w:sz w:val="20"/>
          <w:szCs w:val="20"/>
          <w:lang w:eastAsia="es-ES"/>
        </w:rPr>
        <w:t>sub</w:t>
      </w:r>
      <w:r>
        <w:rPr>
          <w:rFonts w:ascii="Arial" w:eastAsia="Times New Roman" w:hAnsi="Arial" w:cs="Arial"/>
          <w:sz w:val="20"/>
          <w:szCs w:val="20"/>
          <w:lang w:eastAsia="es-ES"/>
        </w:rPr>
        <w:t>numerales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2, 5</w:t>
      </w:r>
      <w:r>
        <w:rPr>
          <w:rFonts w:ascii="Arial" w:eastAsia="Times New Roman" w:hAnsi="Arial" w:cs="Arial"/>
          <w:sz w:val="20"/>
          <w:szCs w:val="20"/>
          <w:lang w:eastAsia="es-ES"/>
        </w:rPr>
        <w:t xml:space="preserve">, 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6 </w:t>
      </w:r>
      <w:r>
        <w:rPr>
          <w:rFonts w:ascii="Arial" w:eastAsia="Times New Roman" w:hAnsi="Arial" w:cs="Arial"/>
          <w:sz w:val="20"/>
          <w:szCs w:val="20"/>
          <w:lang w:eastAsia="es-ES"/>
        </w:rPr>
        <w:t xml:space="preserve">y 7 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del </w:t>
      </w:r>
      <w:r w:rsidR="00DD0A2D">
        <w:rPr>
          <w:rFonts w:ascii="Arial" w:eastAsia="Times New Roman" w:hAnsi="Arial" w:cs="Arial"/>
          <w:sz w:val="20"/>
          <w:szCs w:val="20"/>
          <w:lang w:eastAsia="es-ES"/>
        </w:rPr>
        <w:t>P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DD0A2D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ser víctima de violencia intrafamiliar, o persona </w:t>
      </w:r>
      <w:r>
        <w:rPr>
          <w:rFonts w:ascii="Arial" w:eastAsia="Times New Roman" w:hAnsi="Arial" w:cs="Arial"/>
          <w:sz w:val="20"/>
          <w:szCs w:val="20"/>
          <w:lang w:eastAsia="es-ES"/>
        </w:rPr>
        <w:t xml:space="preserve">perteneciente 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a la población indígena, negra, afrocolombiana raizal, palenquera, </w:t>
      </w:r>
      <w:proofErr w:type="spellStart"/>
      <w:r w:rsidRPr="003F0542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>, o gitanas</w:t>
      </w:r>
      <w:r w:rsidR="003B4A9E">
        <w:rPr>
          <w:rFonts w:ascii="Arial" w:eastAsia="Times New Roman" w:hAnsi="Arial" w:cs="Arial"/>
          <w:sz w:val="20"/>
          <w:szCs w:val="20"/>
          <w:lang w:eastAsia="es-ES"/>
        </w:rPr>
        <w:t xml:space="preserve"> o </w:t>
      </w:r>
      <w:r w:rsidR="003B4A9E" w:rsidRPr="003F0542">
        <w:rPr>
          <w:rFonts w:ascii="Arial" w:eastAsia="Times New Roman" w:hAnsi="Arial" w:cs="Arial"/>
          <w:sz w:val="20"/>
          <w:szCs w:val="20"/>
          <w:lang w:eastAsia="es-ES"/>
        </w:rPr>
        <w:t>persona en proceso de reintegración o reincorporación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. </w:t>
      </w:r>
    </w:p>
    <w:p w14:paraId="49BAFF5D" w14:textId="77777777" w:rsidR="000620B6" w:rsidRPr="003F0542" w:rsidRDefault="000620B6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3388"/>
        <w:gridCol w:w="2008"/>
        <w:gridCol w:w="2008"/>
      </w:tblGrid>
      <w:tr w:rsidR="000620B6" w:rsidRPr="003F0542" w14:paraId="0A38767A" w14:textId="77777777" w:rsidTr="00AA3D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 w:val="restart"/>
          </w:tcPr>
          <w:p w14:paraId="25E374DE" w14:textId="77777777" w:rsidR="000620B6" w:rsidRPr="003F0542" w:rsidRDefault="000620B6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Finalidad</w:t>
            </w:r>
          </w:p>
        </w:tc>
        <w:tc>
          <w:tcPr>
            <w:tcW w:w="4016" w:type="dxa"/>
            <w:gridSpan w:val="2"/>
          </w:tcPr>
          <w:p w14:paraId="22073993" w14:textId="77777777" w:rsidR="000620B6" w:rsidRPr="003F0542" w:rsidRDefault="000620B6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Autoriza</w:t>
            </w:r>
          </w:p>
        </w:tc>
      </w:tr>
      <w:tr w:rsidR="000620B6" w:rsidRPr="003F0542" w14:paraId="795534DC" w14:textId="77777777" w:rsidTr="00AA3D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/>
          </w:tcPr>
          <w:p w14:paraId="3325D108" w14:textId="77777777" w:rsidR="000620B6" w:rsidRPr="003F0542" w:rsidRDefault="000620B6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4CD0E7E9" w14:textId="3625620C" w:rsidR="000620B6" w:rsidRPr="003F0542" w:rsidRDefault="000620B6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S</w:t>
            </w:r>
            <w:r w:rsidR="001519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2008" w:type="dxa"/>
          </w:tcPr>
          <w:p w14:paraId="055DC4D8" w14:textId="77777777" w:rsidR="000620B6" w:rsidRPr="003F0542" w:rsidRDefault="000620B6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="000620B6" w:rsidRPr="003F0542" w14:paraId="5AA3CAEB" w14:textId="77777777" w:rsidTr="00AA3DB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54D9C412" w14:textId="77777777" w:rsidR="000620B6" w:rsidRPr="003F0542" w:rsidRDefault="000620B6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Hacer efectivo el factor de desempate para la acreditación de una mujer víctima de violencia intrafamiliar, persona pertene</w:t>
            </w:r>
            <w:r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ciente </w:t>
            </w:r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a la población indígena, negra, afrocolombiana raizal, palenquera, </w:t>
            </w:r>
            <w:proofErr w:type="spellStart"/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Rrom</w:t>
            </w:r>
            <w:proofErr w:type="spellEnd"/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, o gitanas, o persona en proceso de reintegración o reincorporación.</w:t>
            </w:r>
          </w:p>
        </w:tc>
        <w:tc>
          <w:tcPr>
            <w:tcW w:w="2008" w:type="dxa"/>
          </w:tcPr>
          <w:p w14:paraId="4143D2F6" w14:textId="77777777" w:rsidR="000620B6" w:rsidRPr="003F0542" w:rsidRDefault="000620B6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6200FAD6" w14:textId="77777777" w:rsidR="000620B6" w:rsidRPr="003F0542" w:rsidRDefault="000620B6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0620B6" w:rsidRPr="003F0542" w14:paraId="123EC82D" w14:textId="77777777" w:rsidTr="00AA3D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58AC77C8" w14:textId="77777777" w:rsidR="000620B6" w:rsidRPr="003F0542" w:rsidRDefault="000620B6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6B7C0866" w14:textId="77777777" w:rsidR="000620B6" w:rsidRPr="003F0542" w:rsidRDefault="000620B6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105B1B9B" w14:textId="77777777" w:rsidR="000620B6" w:rsidRPr="003F0542" w:rsidRDefault="000620B6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0D92290A" w14:textId="77777777" w:rsidR="000620B6" w:rsidRPr="003F0542" w:rsidRDefault="000620B6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3B3D0B12" w14:textId="77777777" w:rsidR="000620B6" w:rsidRPr="003F0542" w:rsidRDefault="000620B6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2FDE9259" w14:textId="77777777" w:rsidR="000620B6" w:rsidRPr="003F0542" w:rsidRDefault="000620B6" w:rsidP="000620B6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</w:t>
      </w:r>
      <w:r>
        <w:rPr>
          <w:rFonts w:ascii="Arial" w:eastAsia="Times New Roman" w:hAnsi="Arial" w:cs="Arial"/>
          <w:sz w:val="20"/>
          <w:szCs w:val="20"/>
          <w:lang w:eastAsia="es-ES"/>
        </w:rPr>
        <w:t>con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la salud, la vida sexual y los datos biométricos</w:t>
      </w:r>
      <w:r w:rsidRPr="003F0542">
        <w:rPr>
          <w:rFonts w:ascii="Calibri" w:eastAsia="Calibri" w:hAnsi="Calibri" w:cs="Times New Roman"/>
        </w:rPr>
        <w:t>.</w:t>
      </w:r>
    </w:p>
    <w:p w14:paraId="08A12DE3" w14:textId="77777777" w:rsidR="000620B6" w:rsidRPr="003F0542" w:rsidRDefault="000620B6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2A6A10DE" w14:textId="5A75D36F" w:rsidR="000620B6" w:rsidRPr="003F0542" w:rsidRDefault="000620B6" w:rsidP="000620B6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Manifiesto que me informaron que los datos sensibles que se recolectarán serán utilizados para hacer efectivo el criterio de desempate previsto en el numeral 4.</w:t>
      </w:r>
      <w:r w:rsidR="00DE5458">
        <w:rPr>
          <w:rFonts w:ascii="Arial" w:eastAsia="Times New Roman" w:hAnsi="Arial" w:cs="Arial"/>
          <w:sz w:val="20"/>
          <w:szCs w:val="20"/>
          <w:lang w:eastAsia="es-ES"/>
        </w:rPr>
        <w:t>8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, </w:t>
      </w:r>
      <w:r w:rsidR="00C54B5B">
        <w:rPr>
          <w:rFonts w:ascii="Arial" w:eastAsia="Times New Roman" w:hAnsi="Arial" w:cs="Arial"/>
          <w:sz w:val="20"/>
          <w:szCs w:val="20"/>
          <w:lang w:eastAsia="es-ES"/>
        </w:rPr>
        <w:t>sub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numerales 2, 5, 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lastRenderedPageBreak/>
        <w:t xml:space="preserve">6 y 7 del </w:t>
      </w:r>
      <w:r w:rsidR="00DD0A2D">
        <w:rPr>
          <w:rFonts w:ascii="Arial" w:eastAsia="Times New Roman" w:hAnsi="Arial" w:cs="Arial"/>
          <w:sz w:val="20"/>
          <w:szCs w:val="20"/>
          <w:lang w:eastAsia="es-ES"/>
        </w:rPr>
        <w:t>P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DD0A2D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ser víctima de violencia intrafamiliar, integrante de la población indígena, negra, afrocolombiana raizal, palenquera, </w:t>
      </w:r>
      <w:proofErr w:type="spellStart"/>
      <w:r w:rsidRPr="003F0542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, o gitanas, o persona en proceso de reintegración o reincorporación. </w:t>
      </w:r>
    </w:p>
    <w:p w14:paraId="4215DF5A" w14:textId="77777777" w:rsidR="000620B6" w:rsidRDefault="000620B6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5C265D34" w14:textId="77777777" w:rsidR="000620B6" w:rsidRDefault="000620B6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46D2881B" w14:textId="77777777" w:rsidR="000620B6" w:rsidRDefault="000620B6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15BC4316" w14:textId="77777777" w:rsidR="000620B6" w:rsidRPr="003F0542" w:rsidRDefault="000620B6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Derechos del titular</w:t>
      </w:r>
    </w:p>
    <w:p w14:paraId="72665D35" w14:textId="77777777" w:rsidR="000620B6" w:rsidRPr="003F0542" w:rsidRDefault="000620B6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5C12BFA0" w14:textId="77777777" w:rsidR="000620B6" w:rsidRPr="003F0542" w:rsidRDefault="000620B6" w:rsidP="000620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Sus derechos como titular de los datos son los previstos en la Constitución y en la Ley 1581 de 2012, especialmente los siguientes: </w:t>
      </w:r>
    </w:p>
    <w:p w14:paraId="564E4340" w14:textId="77777777" w:rsidR="000620B6" w:rsidRPr="003F0542" w:rsidRDefault="000620B6" w:rsidP="000620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Acceder en forma gratuita a los datos proporcionados que hayan sido objeto de tratamiento. </w:t>
      </w:r>
    </w:p>
    <w:p w14:paraId="1376DE32" w14:textId="77777777" w:rsidR="000620B6" w:rsidRPr="003F0542" w:rsidRDefault="000620B6" w:rsidP="000620B6">
      <w:pPr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236E5E0" w14:textId="77777777" w:rsidR="000620B6" w:rsidRPr="003F0542" w:rsidRDefault="000620B6" w:rsidP="000620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Solicitar la actualización y rectificación de su información frente a los datos parciales, inexactos, incompletos. </w:t>
      </w:r>
    </w:p>
    <w:p w14:paraId="1F1DA7AE" w14:textId="77777777" w:rsidR="000620B6" w:rsidRPr="003F0542" w:rsidRDefault="000620B6" w:rsidP="000620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4FB687DD" w14:textId="77777777" w:rsidR="000620B6" w:rsidRPr="003F0542" w:rsidRDefault="000620B6" w:rsidP="000620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Solicitar prueba de la autorización otorgada. </w:t>
      </w:r>
    </w:p>
    <w:p w14:paraId="28871855" w14:textId="77777777" w:rsidR="000620B6" w:rsidRPr="003F0542" w:rsidRDefault="000620B6" w:rsidP="000620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61BD2FB2" w14:textId="77777777" w:rsidR="000620B6" w:rsidRPr="003F0542" w:rsidRDefault="000620B6" w:rsidP="000620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Presentar ante la Superintendencia de Industria y Comercio quejas por infracciones a lo dispuesto en la normatividad vigente. </w:t>
      </w:r>
    </w:p>
    <w:p w14:paraId="31DBB00F" w14:textId="77777777" w:rsidR="000620B6" w:rsidRPr="003F0542" w:rsidRDefault="000620B6" w:rsidP="000620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53FDF49B" w14:textId="77777777" w:rsidR="000620B6" w:rsidRPr="003F0542" w:rsidRDefault="000620B6" w:rsidP="000620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509DD13F" w14:textId="77777777" w:rsidR="000620B6" w:rsidRPr="003F0542" w:rsidRDefault="000620B6" w:rsidP="000620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51715027" w14:textId="77777777" w:rsidR="000620B6" w:rsidRPr="003F0542" w:rsidRDefault="000620B6" w:rsidP="000620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Abstenerse de responder las preguntas sobre datos sensibles o sobre datos de las niñas y niños y adolescentes. </w:t>
      </w:r>
    </w:p>
    <w:p w14:paraId="031CC216" w14:textId="77777777" w:rsidR="000620B6" w:rsidRPr="003F0542" w:rsidRDefault="000620B6" w:rsidP="000620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014E7846" w14:textId="4CD8ED06" w:rsidR="000620B6" w:rsidRPr="003F0542" w:rsidRDefault="000620B6" w:rsidP="000620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Estos derechos los podré ejercer mediante los canales o medios dispuestos por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nombre de la </w:t>
      </w:r>
      <w:r w:rsidR="0015194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para la atención al público, la línea de atención nacional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número de atención de la </w:t>
      </w:r>
      <w:r w:rsidR="0015194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], el correo electrónico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incluir el correo electrónico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] y las oficinas de atención al cliente a nivel nacional, cuya información puedo consultar en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página web de la </w:t>
      </w:r>
      <w:r w:rsidR="0015194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], disponibles de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lunes a viernes de 8:00 am a 6:00 p.m</w:t>
      </w:r>
      <w:r w:rsidR="00C54B5B">
        <w:rPr>
          <w:rFonts w:ascii="Arial" w:eastAsia="Times New Roman" w:hAnsi="Arial" w:cs="Arial"/>
          <w:sz w:val="20"/>
          <w:szCs w:val="20"/>
          <w:lang w:eastAsia="es-ES"/>
        </w:rPr>
        <w:t>.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].</w:t>
      </w:r>
    </w:p>
    <w:p w14:paraId="3A68C456" w14:textId="1BC49402" w:rsidR="000620B6" w:rsidRPr="003F0542" w:rsidRDefault="000620B6" w:rsidP="000620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Por todo lo anterior, he otorgado mi consentimiento a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nombre de la </w:t>
      </w:r>
      <w:r w:rsidR="0015194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] para que trate mi información personal de acuerdo con la Política de Tratamiento de Datos Personales dispuesta en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el link en donde se encuentra la Política de Tratamiento de Datos Personales]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y que me dio a conocer antes de recolectar</w:t>
      </w:r>
      <w:r w:rsidR="00170FF4">
        <w:rPr>
          <w:rFonts w:ascii="Arial" w:eastAsia="Times New Roman" w:hAnsi="Arial" w:cs="Arial"/>
          <w:sz w:val="20"/>
          <w:szCs w:val="20"/>
          <w:lang w:eastAsia="es-ES"/>
        </w:rPr>
        <w:t>los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. </w:t>
      </w:r>
    </w:p>
    <w:p w14:paraId="6040FCD6" w14:textId="77777777" w:rsidR="000620B6" w:rsidRPr="003F0542" w:rsidRDefault="000620B6" w:rsidP="000620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38309687" w14:textId="77777777" w:rsidR="000620B6" w:rsidRPr="003F0542" w:rsidRDefault="000620B6" w:rsidP="000620B6">
      <w:pPr>
        <w:rPr>
          <w:rFonts w:ascii="Arial" w:eastAsia="Times New Roman" w:hAnsi="Arial" w:cs="Arial"/>
          <w:sz w:val="20"/>
          <w:szCs w:val="20"/>
          <w:lang w:eastAsia="es-ES"/>
        </w:rPr>
      </w:pPr>
    </w:p>
    <w:p w14:paraId="3B0B8B64" w14:textId="77777777" w:rsidR="000620B6" w:rsidRPr="003F0542" w:rsidRDefault="000620B6" w:rsidP="000620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Nombre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nombre del titular de la autorización datos sensibles para la autorización de datos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</w:t>
      </w:r>
    </w:p>
    <w:p w14:paraId="44EF46B5" w14:textId="77777777" w:rsidR="000620B6" w:rsidRPr="003F0542" w:rsidRDefault="000620B6" w:rsidP="000620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Firma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: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Incluir firma del titular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</w:t>
      </w:r>
    </w:p>
    <w:p w14:paraId="2A785D41" w14:textId="77777777" w:rsidR="000620B6" w:rsidRPr="003F0542" w:rsidRDefault="000620B6" w:rsidP="000620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Identificación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 identificación del titular de datos sensibles]</w:t>
      </w:r>
    </w:p>
    <w:p w14:paraId="669E55BC" w14:textId="77777777" w:rsidR="000620B6" w:rsidRPr="003F0542" w:rsidRDefault="000620B6" w:rsidP="000620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Fecha: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Fecha en que se puso de presente la autorización y entregó sus datos]</w:t>
      </w:r>
    </w:p>
    <w:p w14:paraId="174E711B" w14:textId="77777777" w:rsidR="00F5032B" w:rsidRDefault="00F5032B"/>
    <w:sectPr w:rsidR="00F5032B" w:rsidSect="00DC4E20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136120" w14:textId="77777777" w:rsidR="00DC4E20" w:rsidRDefault="00DC4E20" w:rsidP="004C478B">
      <w:pPr>
        <w:spacing w:after="0" w:line="240" w:lineRule="auto"/>
      </w:pPr>
      <w:r>
        <w:separator/>
      </w:r>
    </w:p>
  </w:endnote>
  <w:endnote w:type="continuationSeparator" w:id="0">
    <w:p w14:paraId="0B596BC9" w14:textId="77777777" w:rsidR="00DC4E20" w:rsidRDefault="00DC4E20" w:rsidP="004C478B">
      <w:pPr>
        <w:spacing w:after="0" w:line="240" w:lineRule="auto"/>
      </w:pPr>
      <w:r>
        <w:continuationSeparator/>
      </w:r>
    </w:p>
  </w:endnote>
  <w:endnote w:type="continuationNotice" w:id="1">
    <w:p w14:paraId="181F4607" w14:textId="77777777" w:rsidR="00DC4E20" w:rsidRDefault="00DC4E2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2784F8" w14:textId="77777777" w:rsidR="00DC4E20" w:rsidRDefault="00DC4E20" w:rsidP="004C478B">
      <w:pPr>
        <w:spacing w:after="0" w:line="240" w:lineRule="auto"/>
      </w:pPr>
      <w:r>
        <w:separator/>
      </w:r>
    </w:p>
  </w:footnote>
  <w:footnote w:type="continuationSeparator" w:id="0">
    <w:p w14:paraId="24E67663" w14:textId="77777777" w:rsidR="00DC4E20" w:rsidRDefault="00DC4E20" w:rsidP="004C478B">
      <w:pPr>
        <w:spacing w:after="0" w:line="240" w:lineRule="auto"/>
      </w:pPr>
      <w:r>
        <w:continuationSeparator/>
      </w:r>
    </w:p>
  </w:footnote>
  <w:footnote w:type="continuationNotice" w:id="1">
    <w:p w14:paraId="32FB066C" w14:textId="77777777" w:rsidR="00DC4E20" w:rsidRDefault="00DC4E2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5000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5842"/>
      <w:gridCol w:w="2986"/>
    </w:tblGrid>
    <w:tr w:rsidR="004C478B" w:rsidRPr="008E7765" w14:paraId="4ABF9B05" w14:textId="77777777" w:rsidTr="00AA3DB7">
      <w:trPr>
        <w:trHeight w:val="137"/>
      </w:trPr>
      <w:tc>
        <w:tcPr>
          <w:tcW w:w="5000" w:type="pct"/>
          <w:gridSpan w:val="2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1014E84" w14:textId="5DB112DA" w:rsidR="004C478B" w:rsidRPr="008E7765" w:rsidRDefault="004C478B" w:rsidP="004C478B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8E7765">
            <w:rPr>
              <w:rFonts w:ascii="Arial" w:hAnsi="Arial" w:cs="Arial"/>
              <w:b/>
              <w:sz w:val="16"/>
              <w:szCs w:val="16"/>
            </w:rPr>
            <w:t xml:space="preserve">FORMATO </w:t>
          </w:r>
          <w:r w:rsidR="002D23D4">
            <w:rPr>
              <w:rFonts w:ascii="Arial" w:hAnsi="Arial" w:cs="Arial"/>
              <w:b/>
              <w:sz w:val="16"/>
              <w:szCs w:val="16"/>
            </w:rPr>
            <w:t>9</w:t>
          </w:r>
          <w:r w:rsidRPr="008E7765">
            <w:rPr>
              <w:rFonts w:ascii="Arial" w:hAnsi="Arial" w:cs="Arial"/>
              <w:b/>
              <w:sz w:val="16"/>
              <w:szCs w:val="16"/>
            </w:rPr>
            <w:t xml:space="preserve"> – AUTORIZACIÓN PARA EL TRATAMIENTO DE DATOS PERSONALES</w:t>
          </w:r>
        </w:p>
        <w:p w14:paraId="7A2DD133" w14:textId="4D494BC1" w:rsidR="004C478B" w:rsidRPr="00BF798B" w:rsidRDefault="00BF798B" w:rsidP="00BF798B">
          <w:pPr>
            <w:tabs>
              <w:tab w:val="center" w:pos="4419"/>
              <w:tab w:val="right" w:pos="8838"/>
            </w:tabs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INVITACIÓN PUBLICA </w:t>
          </w:r>
          <w:r w:rsidRPr="00A02498">
            <w:rPr>
              <w:rFonts w:cs="Arial"/>
              <w:b/>
              <w:sz w:val="16"/>
              <w:szCs w:val="16"/>
            </w:rPr>
            <w:t>CONSTRUCCIÓN DE OBRAS Y ADECUACIONES NECESARIAS PARA LA POTENCIALIZACIÓN DE LA PLANTA DE TRATAMIENTO DE LIXIVIADOS DEL SITIO DE DISPOSICIÓN FINAL “EL CARRASCO” DEL MUNICIPIO DE BUCARAMANGA</w:t>
          </w:r>
        </w:p>
      </w:tc>
    </w:tr>
    <w:tr w:rsidR="00ED3559" w:rsidRPr="008E7765" w14:paraId="5FFE72E4" w14:textId="77777777" w:rsidTr="00ED3559">
      <w:trPr>
        <w:trHeight w:val="219"/>
      </w:trPr>
      <w:tc>
        <w:tcPr>
          <w:tcW w:w="330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</w:tcPr>
        <w:p w14:paraId="40783203" w14:textId="7987D11D" w:rsidR="00ED3559" w:rsidRPr="008E7765" w:rsidRDefault="00ED3559" w:rsidP="00206E22">
          <w:pPr>
            <w:spacing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</w:p>
      </w:tc>
      <w:tc>
        <w:tcPr>
          <w:tcW w:w="169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0712754" w14:textId="4DB75387" w:rsidR="00ED3559" w:rsidRPr="008E7765" w:rsidRDefault="00ED3559" w:rsidP="00ED3559">
          <w:pPr>
            <w:spacing w:line="247" w:lineRule="auto"/>
            <w:ind w:left="10" w:hanging="10"/>
            <w:jc w:val="right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8E7765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Página</w:t>
          </w:r>
          <w:r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 xml:space="preserve"> </w:t>
          </w:r>
          <w:r w:rsidRPr="008E7765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8E7765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PAGE </w:instrText>
          </w:r>
          <w:r w:rsidRPr="008E7765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>
            <w:rPr>
              <w:rFonts w:ascii="Arial" w:eastAsia="Arial" w:hAnsi="Arial" w:cs="Arial"/>
              <w:noProof/>
              <w:sz w:val="16"/>
              <w:szCs w:val="16"/>
              <w:lang w:eastAsia="es-CO"/>
            </w:rPr>
            <w:t>1</w:t>
          </w:r>
          <w:r w:rsidRPr="008E7765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8E7765">
            <w:rPr>
              <w:rFonts w:ascii="Arial" w:eastAsia="Arial" w:hAnsi="Arial" w:cs="Arial"/>
              <w:sz w:val="16"/>
              <w:szCs w:val="16"/>
              <w:lang w:eastAsia="es-CO"/>
            </w:rPr>
            <w:t xml:space="preserve"> de </w:t>
          </w:r>
          <w:r w:rsidRPr="008E7765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8E7765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NUMPAGES </w:instrText>
          </w:r>
          <w:r w:rsidRPr="008E7765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>
            <w:rPr>
              <w:rFonts w:ascii="Arial" w:eastAsia="Arial" w:hAnsi="Arial" w:cs="Arial"/>
              <w:noProof/>
              <w:sz w:val="16"/>
              <w:szCs w:val="16"/>
              <w:lang w:eastAsia="es-CO"/>
            </w:rPr>
            <w:t>2</w:t>
          </w:r>
          <w:r w:rsidRPr="008E7765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</w:tbl>
  <w:p w14:paraId="51343D00" w14:textId="3F45CBB2" w:rsidR="004C478B" w:rsidRDefault="004C478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D70051"/>
    <w:multiLevelType w:val="hybridMultilevel"/>
    <w:tmpl w:val="C90C65A6"/>
    <w:lvl w:ilvl="0" w:tplc="0AEA2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0101886">
    <w:abstractNumId w:val="1"/>
  </w:num>
  <w:num w:numId="2" w16cid:durableId="9943323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57D"/>
    <w:rsid w:val="0002276A"/>
    <w:rsid w:val="000375FE"/>
    <w:rsid w:val="000620B6"/>
    <w:rsid w:val="000D3179"/>
    <w:rsid w:val="0015194A"/>
    <w:rsid w:val="00151AFE"/>
    <w:rsid w:val="00170FF4"/>
    <w:rsid w:val="00206E22"/>
    <w:rsid w:val="002410BA"/>
    <w:rsid w:val="002450E1"/>
    <w:rsid w:val="002B4A81"/>
    <w:rsid w:val="002D23D4"/>
    <w:rsid w:val="002E68A3"/>
    <w:rsid w:val="0037030D"/>
    <w:rsid w:val="003B4A9E"/>
    <w:rsid w:val="0047688F"/>
    <w:rsid w:val="004816F0"/>
    <w:rsid w:val="004C318E"/>
    <w:rsid w:val="004C478B"/>
    <w:rsid w:val="00513C49"/>
    <w:rsid w:val="00517FC3"/>
    <w:rsid w:val="0055757D"/>
    <w:rsid w:val="005646BD"/>
    <w:rsid w:val="00581E7C"/>
    <w:rsid w:val="005A7BC6"/>
    <w:rsid w:val="005D345A"/>
    <w:rsid w:val="0063196B"/>
    <w:rsid w:val="006B1D93"/>
    <w:rsid w:val="006E5970"/>
    <w:rsid w:val="0072559A"/>
    <w:rsid w:val="00751CD6"/>
    <w:rsid w:val="007C0074"/>
    <w:rsid w:val="00834F3D"/>
    <w:rsid w:val="008646B4"/>
    <w:rsid w:val="008B0850"/>
    <w:rsid w:val="008B77A3"/>
    <w:rsid w:val="008E7765"/>
    <w:rsid w:val="00925F88"/>
    <w:rsid w:val="009C5705"/>
    <w:rsid w:val="00A009A3"/>
    <w:rsid w:val="00A141C9"/>
    <w:rsid w:val="00A310DF"/>
    <w:rsid w:val="00A466E3"/>
    <w:rsid w:val="00A527D0"/>
    <w:rsid w:val="00A646B8"/>
    <w:rsid w:val="00A90E9F"/>
    <w:rsid w:val="00AF26CE"/>
    <w:rsid w:val="00BF798B"/>
    <w:rsid w:val="00C54B5B"/>
    <w:rsid w:val="00D12D78"/>
    <w:rsid w:val="00D47057"/>
    <w:rsid w:val="00D619E4"/>
    <w:rsid w:val="00D73047"/>
    <w:rsid w:val="00DC4E20"/>
    <w:rsid w:val="00DD0A2D"/>
    <w:rsid w:val="00DD422D"/>
    <w:rsid w:val="00DE5458"/>
    <w:rsid w:val="00ED3559"/>
    <w:rsid w:val="00F0340D"/>
    <w:rsid w:val="00F5032B"/>
    <w:rsid w:val="00F91261"/>
    <w:rsid w:val="00FB3229"/>
    <w:rsid w:val="00FB4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C770D"/>
  <w15:docId w15:val="{28C930F8-A8DA-4876-9B17-D6875A280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20B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4C478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4C478B"/>
  </w:style>
  <w:style w:type="paragraph" w:styleId="Piedepgina">
    <w:name w:val="footer"/>
    <w:basedOn w:val="Normal"/>
    <w:link w:val="PiedepginaCar"/>
    <w:uiPriority w:val="99"/>
    <w:unhideWhenUsed/>
    <w:rsid w:val="004C478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C478B"/>
  </w:style>
  <w:style w:type="table" w:customStyle="1" w:styleId="Cuadrculadetablaclara1">
    <w:name w:val="Cuadrícula de tabla clara1"/>
    <w:basedOn w:val="Tablanormal"/>
    <w:next w:val="Tablanormal"/>
    <w:uiPriority w:val="99"/>
    <w:rsid w:val="004C478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anormal11">
    <w:name w:val="Tabla normal 11"/>
    <w:basedOn w:val="Tablanormal"/>
    <w:next w:val="Tablanormal"/>
    <w:uiPriority w:val="41"/>
    <w:rsid w:val="000620B6"/>
    <w:pPr>
      <w:spacing w:after="0" w:line="240" w:lineRule="auto"/>
    </w:pPr>
    <w:rPr>
      <w:lang w:val="es-E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9C570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C5705"/>
    <w:rPr>
      <w:rFonts w:ascii="Times New Roman" w:hAnsi="Times New Roman" w:cs="Times New Roman"/>
      <w:sz w:val="18"/>
      <w:szCs w:val="18"/>
    </w:rPr>
  </w:style>
  <w:style w:type="paragraph" w:styleId="Revisin">
    <w:name w:val="Revision"/>
    <w:hidden/>
    <w:uiPriority w:val="99"/>
    <w:semiHidden/>
    <w:rsid w:val="00DE5458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A646B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646B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646B8"/>
    <w:rPr>
      <w:sz w:val="20"/>
      <w:szCs w:val="20"/>
    </w:rPr>
  </w:style>
  <w:style w:type="character" w:customStyle="1" w:styleId="Mencionar1">
    <w:name w:val="Mencionar1"/>
    <w:basedOn w:val="Fuentedeprrafopredeter"/>
    <w:uiPriority w:val="99"/>
    <w:unhideWhenUsed/>
    <w:rsid w:val="00A646B8"/>
    <w:rPr>
      <w:color w:val="2B579A"/>
      <w:shd w:val="clear" w:color="auto" w:fill="E1DFDD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646B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646B8"/>
    <w:rPr>
      <w:b/>
      <w:bCs/>
      <w:sz w:val="20"/>
      <w:szCs w:val="20"/>
    </w:rPr>
  </w:style>
  <w:style w:type="paragraph" w:styleId="Sinespaciado">
    <w:name w:val="No Spacing"/>
    <w:uiPriority w:val="1"/>
    <w:qFormat/>
    <w:rsid w:val="00BF798B"/>
    <w:pPr>
      <w:spacing w:after="0" w:line="240" w:lineRule="auto"/>
    </w:pPr>
  </w:style>
  <w:style w:type="paragraph" w:customStyle="1" w:styleId="InviasNormal">
    <w:name w:val="Invias Normal"/>
    <w:basedOn w:val="Normal"/>
    <w:link w:val="InviasNormalCar"/>
    <w:qFormat/>
    <w:rsid w:val="00BF798B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BF798B"/>
    <w:rPr>
      <w:rFonts w:ascii="Arial" w:eastAsia="Times New Roman" w:hAnsi="Arial" w:cs="Arial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72FBAE0-9720-4EC2-A40B-4228D6208D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C0036E-30F6-4EB7-A0AD-CA9BF04DAD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FDA31C-A187-4B05-B302-1FDF4CCD784E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756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Milena Núñez Aldana</dc:creator>
  <cp:lastModifiedBy>Secretaria General</cp:lastModifiedBy>
  <cp:revision>6</cp:revision>
  <cp:lastPrinted>2022-06-28T22:13:00Z</cp:lastPrinted>
  <dcterms:created xsi:type="dcterms:W3CDTF">2024-03-04T20:24:00Z</dcterms:created>
  <dcterms:modified xsi:type="dcterms:W3CDTF">2024-03-05T12:46:00Z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